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F38" w:rsidRPr="007A1B6A" w:rsidRDefault="00DB765A">
      <w:pPr>
        <w:overflowPunct w:val="0"/>
        <w:autoSpaceDE w:val="0"/>
        <w:autoSpaceDN w:val="0"/>
        <w:jc w:val="center"/>
        <w:rPr>
          <w:rFonts w:ascii="Mincho" w:hAnsi="Century"/>
          <w:sz w:val="32"/>
          <w:szCs w:val="20"/>
        </w:rPr>
      </w:pPr>
      <w:r w:rsidRPr="007A1B6A">
        <w:rPr>
          <w:rFonts w:ascii="Mincho" w:hint="eastAsia"/>
          <w:sz w:val="32"/>
        </w:rPr>
        <w:t>〔</w:t>
      </w:r>
      <w:r w:rsidR="007A1B6A" w:rsidRPr="007A1B6A">
        <w:rPr>
          <w:rFonts w:ascii="Mincho" w:hint="eastAsia"/>
          <w:sz w:val="32"/>
        </w:rPr>
        <w:t xml:space="preserve"> </w:t>
      </w:r>
      <w:r w:rsidRPr="007A1B6A">
        <w:rPr>
          <w:rFonts w:ascii="Mincho" w:hint="eastAsia"/>
          <w:sz w:val="32"/>
        </w:rPr>
        <w:t>育児</w:t>
      </w:r>
      <w:r w:rsidR="007A1B6A">
        <w:rPr>
          <w:rFonts w:ascii="Mincho" w:hint="eastAsia"/>
          <w:sz w:val="32"/>
        </w:rPr>
        <w:t xml:space="preserve"> </w:t>
      </w:r>
      <w:r w:rsidRPr="007A1B6A">
        <w:rPr>
          <w:rFonts w:ascii="Mincho" w:hint="eastAsia"/>
          <w:sz w:val="32"/>
        </w:rPr>
        <w:t>・</w:t>
      </w:r>
      <w:r w:rsidR="007A1B6A">
        <w:rPr>
          <w:rFonts w:ascii="Mincho" w:hint="eastAsia"/>
          <w:sz w:val="32"/>
        </w:rPr>
        <w:t xml:space="preserve"> </w:t>
      </w:r>
      <w:r w:rsidRPr="007A1B6A">
        <w:rPr>
          <w:rFonts w:ascii="Mincho" w:hint="eastAsia"/>
          <w:sz w:val="32"/>
        </w:rPr>
        <w:t>介護</w:t>
      </w:r>
      <w:r w:rsidR="007A1B6A" w:rsidRPr="007A1B6A">
        <w:rPr>
          <w:rFonts w:ascii="Mincho" w:hint="eastAsia"/>
          <w:sz w:val="32"/>
        </w:rPr>
        <w:t xml:space="preserve"> </w:t>
      </w:r>
      <w:r w:rsidRPr="007A1B6A">
        <w:rPr>
          <w:rFonts w:ascii="Mincho" w:hint="eastAsia"/>
          <w:sz w:val="32"/>
        </w:rPr>
        <w:t>〕休業取扱通知書</w:t>
      </w:r>
    </w:p>
    <w:p w:rsidR="007A1B6A" w:rsidRDefault="007A1B6A" w:rsidP="007A1B6A">
      <w:pPr>
        <w:overflowPunct w:val="0"/>
        <w:autoSpaceDE w:val="0"/>
        <w:autoSpaceDN w:val="0"/>
        <w:rPr>
          <w:rFonts w:ascii="Mincho" w:hAnsi="Century"/>
          <w:szCs w:val="20"/>
        </w:rPr>
      </w:pPr>
    </w:p>
    <w:p w:rsidR="00104F38" w:rsidRDefault="002E69B3" w:rsidP="002E69B3">
      <w:pPr>
        <w:overflowPunct w:val="0"/>
        <w:autoSpaceDE w:val="0"/>
        <w:autoSpaceDN w:val="0"/>
        <w:jc w:val="right"/>
        <w:rPr>
          <w:rFonts w:ascii="Mincho" w:hAnsi="Century"/>
          <w:szCs w:val="20"/>
        </w:rPr>
      </w:pPr>
      <w:r>
        <w:rPr>
          <w:rFonts w:ascii="Mincho" w:hAnsi="Century" w:hint="eastAsia"/>
          <w:szCs w:val="20"/>
        </w:rPr>
        <w:t>平成 　　年 　　月 　　日</w:t>
      </w:r>
    </w:p>
    <w:p w:rsidR="00104F38" w:rsidRDefault="00104F38">
      <w:pPr>
        <w:overflowPunct w:val="0"/>
        <w:autoSpaceDE w:val="0"/>
        <w:autoSpaceDN w:val="0"/>
        <w:rPr>
          <w:rFonts w:ascii="Mincho" w:hAnsi="Century"/>
          <w:szCs w:val="20"/>
        </w:rPr>
      </w:pPr>
    </w:p>
    <w:p w:rsidR="00104F38" w:rsidRDefault="003A4406">
      <w:pPr>
        <w:overflowPunct w:val="0"/>
        <w:autoSpaceDE w:val="0"/>
        <w:autoSpaceDN w:val="0"/>
        <w:rPr>
          <w:rFonts w:ascii="Mincho" w:hAnsi="Century"/>
          <w:szCs w:val="20"/>
        </w:rPr>
      </w:pPr>
      <w:r>
        <w:rPr>
          <w:rFonts w:ascii="Mincho" w:hint="eastAsia"/>
        </w:rPr>
        <w:t xml:space="preserve">　</w:t>
      </w:r>
      <w:r w:rsidR="002E69B3">
        <w:rPr>
          <w:rFonts w:ascii="Mincho" w:hint="eastAsia"/>
        </w:rPr>
        <w:t xml:space="preserve">　　　　　　　　　　　様</w:t>
      </w:r>
    </w:p>
    <w:p w:rsidR="00104F38" w:rsidRDefault="00104F38" w:rsidP="00246A71">
      <w:pPr>
        <w:overflowPunct w:val="0"/>
        <w:autoSpaceDE w:val="0"/>
        <w:autoSpaceDN w:val="0"/>
        <w:ind w:leftChars="2950" w:left="6195" w:right="480"/>
        <w:rPr>
          <w:rFonts w:ascii="Mincho"/>
        </w:rPr>
      </w:pPr>
    </w:p>
    <w:p w:rsidR="00104F38" w:rsidRDefault="003A4406" w:rsidP="00246A71">
      <w:pPr>
        <w:overflowPunct w:val="0"/>
        <w:autoSpaceDE w:val="0"/>
        <w:autoSpaceDN w:val="0"/>
        <w:ind w:leftChars="2950" w:left="6195" w:right="26"/>
        <w:rPr>
          <w:rFonts w:ascii="Mincho" w:hAnsi="Century"/>
          <w:szCs w:val="20"/>
        </w:rPr>
      </w:pPr>
      <w:bookmarkStart w:id="0" w:name="_GoBack"/>
      <w:bookmarkEnd w:id="0"/>
      <w:r>
        <w:rPr>
          <w:rFonts w:ascii="Mincho" w:hint="eastAsia"/>
        </w:rPr>
        <w:t xml:space="preserve">人事部長　</w:t>
      </w:r>
      <w:r w:rsidR="002E69B3">
        <w:rPr>
          <w:rFonts w:ascii="Mincho" w:hint="eastAsia"/>
        </w:rPr>
        <w:t xml:space="preserve">　　　　　　　　　　　㊞</w:t>
      </w:r>
    </w:p>
    <w:p w:rsidR="00104F38" w:rsidRDefault="00104F38">
      <w:pPr>
        <w:overflowPunct w:val="0"/>
        <w:autoSpaceDE w:val="0"/>
        <w:autoSpaceDN w:val="0"/>
        <w:rPr>
          <w:rFonts w:ascii="Mincho" w:hAnsi="Century"/>
          <w:szCs w:val="20"/>
        </w:rPr>
      </w:pPr>
    </w:p>
    <w:p w:rsidR="00104F38" w:rsidRDefault="003A4406">
      <w:pPr>
        <w:overflowPunct w:val="0"/>
        <w:autoSpaceDE w:val="0"/>
        <w:autoSpaceDN w:val="0"/>
        <w:rPr>
          <w:rFonts w:ascii="Mincho"/>
        </w:rPr>
      </w:pPr>
      <w:r>
        <w:rPr>
          <w:rFonts w:ascii="Mincho" w:hint="eastAsia"/>
        </w:rPr>
        <w:t xml:space="preserve">　あなたが平成</w:t>
      </w:r>
      <w:r w:rsidR="002E69B3">
        <w:rPr>
          <w:rFonts w:ascii="Mincho" w:hint="eastAsia"/>
        </w:rPr>
        <w:t xml:space="preserve">　　</w:t>
      </w:r>
      <w:r>
        <w:rPr>
          <w:rFonts w:ascii="Mincho" w:hint="eastAsia"/>
        </w:rPr>
        <w:t>年</w:t>
      </w:r>
      <w:r w:rsidR="002E69B3">
        <w:rPr>
          <w:rFonts w:ascii="Mincho" w:hint="eastAsia"/>
        </w:rPr>
        <w:t xml:space="preserve">　　</w:t>
      </w:r>
      <w:r>
        <w:rPr>
          <w:rFonts w:ascii="Mincho" w:hint="eastAsia"/>
        </w:rPr>
        <w:t>月</w:t>
      </w:r>
      <w:r w:rsidR="002E69B3">
        <w:rPr>
          <w:rFonts w:ascii="Mincho" w:hint="eastAsia"/>
        </w:rPr>
        <w:t xml:space="preserve">　　</w:t>
      </w:r>
      <w:r>
        <w:rPr>
          <w:rFonts w:ascii="Mincho" w:hint="eastAsia"/>
        </w:rPr>
        <w:t>日にされた〔育児・介護〕休業の申出について、「育児・介護休業</w:t>
      </w:r>
      <w:r w:rsidR="002E69B3">
        <w:rPr>
          <w:rFonts w:ascii="Mincho" w:hint="eastAsia"/>
        </w:rPr>
        <w:t>規定</w:t>
      </w:r>
      <w:r>
        <w:rPr>
          <w:rFonts w:ascii="Mincho" w:hint="eastAsia"/>
        </w:rPr>
        <w:t>」</w:t>
      </w:r>
      <w:r w:rsidR="002E69B3">
        <w:rPr>
          <w:rFonts w:ascii="Mincho" w:hint="eastAsia"/>
        </w:rPr>
        <w:t>に基づき、その取扱いを下記</w:t>
      </w:r>
      <w:r>
        <w:rPr>
          <w:rFonts w:ascii="Mincho" w:hint="eastAsia"/>
        </w:rPr>
        <w:t>の</w:t>
      </w:r>
      <w:r w:rsidR="002E69B3">
        <w:rPr>
          <w:rFonts w:ascii="Mincho" w:hint="eastAsia"/>
        </w:rPr>
        <w:t>通り</w:t>
      </w:r>
      <w:r>
        <w:rPr>
          <w:rFonts w:ascii="Mincho" w:hint="eastAsia"/>
        </w:rPr>
        <w:t>通知します</w:t>
      </w:r>
      <w:r w:rsidR="002E69B3">
        <w:rPr>
          <w:rFonts w:ascii="Mincho" w:hint="eastAsia"/>
        </w:rPr>
        <w:t>。</w:t>
      </w:r>
      <w:r>
        <w:rPr>
          <w:rFonts w:ascii="Mincho" w:hint="eastAsia"/>
        </w:rPr>
        <w:t>（ただし、期間の変更の申出があった場合には下記の事項の若干の変更があり得ます</w:t>
      </w:r>
      <w:r w:rsidR="002E69B3">
        <w:rPr>
          <w:rFonts w:ascii="Mincho" w:hint="eastAsia"/>
        </w:rPr>
        <w:t>。</w:t>
      </w:r>
      <w:r>
        <w:rPr>
          <w:rFonts w:ascii="Mincho" w:hint="eastAsia"/>
        </w:rPr>
        <w:t>）</w:t>
      </w:r>
    </w:p>
    <w:p w:rsidR="00104F38" w:rsidRDefault="00104F38">
      <w:pPr>
        <w:overflowPunct w:val="0"/>
        <w:autoSpaceDE w:val="0"/>
        <w:autoSpaceDN w:val="0"/>
        <w:rPr>
          <w:rFonts w:ascii="Mincho" w:hAnsi="Century"/>
          <w:szCs w:val="20"/>
        </w:rPr>
      </w:pPr>
    </w:p>
    <w:p w:rsidR="00104F38" w:rsidRDefault="003A4406" w:rsidP="00246A71">
      <w:pPr>
        <w:overflowPunct w:val="0"/>
        <w:autoSpaceDE w:val="0"/>
        <w:autoSpaceDN w:val="0"/>
        <w:spacing w:afterLines="50" w:after="150"/>
        <w:jc w:val="center"/>
        <w:rPr>
          <w:rFonts w:ascii="Mincho" w:hAnsi="Century"/>
          <w:szCs w:val="20"/>
        </w:rPr>
      </w:pPr>
      <w:r>
        <w:rPr>
          <w:rFonts w:ascii="Mincho"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4"/>
        <w:gridCol w:w="7851"/>
      </w:tblGrid>
      <w:tr w:rsidR="00104F38" w:rsidTr="00D239EE">
        <w:tc>
          <w:tcPr>
            <w:tcW w:w="2124" w:type="dxa"/>
            <w:tcBorders>
              <w:top w:val="single" w:sz="4" w:space="0" w:color="auto"/>
              <w:left w:val="single" w:sz="4" w:space="0" w:color="auto"/>
              <w:bottom w:val="single" w:sz="4" w:space="0" w:color="auto"/>
              <w:right w:val="single" w:sz="4" w:space="0" w:color="auto"/>
            </w:tcBorders>
          </w:tcPr>
          <w:p w:rsidR="00104F38" w:rsidRDefault="003A4406">
            <w:pPr>
              <w:pStyle w:val="12pt"/>
              <w:spacing w:line="370" w:lineRule="exact"/>
              <w:rPr>
                <w:rFonts w:ascii="Mincho" w:eastAsia="Mincho" w:hint="default"/>
                <w:sz w:val="21"/>
              </w:rPr>
            </w:pPr>
            <w:r>
              <w:rPr>
                <w:rFonts w:ascii="Mincho" w:eastAsia="Mincho"/>
                <w:sz w:val="21"/>
              </w:rPr>
              <w:t>１　休業の期間等</w:t>
            </w:r>
          </w:p>
        </w:tc>
        <w:tc>
          <w:tcPr>
            <w:tcW w:w="7851" w:type="dxa"/>
            <w:tcBorders>
              <w:top w:val="single" w:sz="4" w:space="0" w:color="auto"/>
              <w:left w:val="single" w:sz="4" w:space="0" w:color="auto"/>
              <w:bottom w:val="single" w:sz="4" w:space="0" w:color="auto"/>
              <w:right w:val="single" w:sz="4" w:space="0" w:color="auto"/>
            </w:tcBorders>
          </w:tcPr>
          <w:p w:rsidR="002E69B3" w:rsidRDefault="003A4406">
            <w:pPr>
              <w:overflowPunct w:val="0"/>
              <w:autoSpaceDE w:val="0"/>
              <w:autoSpaceDN w:val="0"/>
              <w:spacing w:line="370" w:lineRule="exact"/>
              <w:ind w:left="240" w:hanging="240"/>
              <w:rPr>
                <w:rFonts w:ascii="Mincho"/>
              </w:rPr>
            </w:pPr>
            <w:r>
              <w:rPr>
                <w:rFonts w:ascii="Mincho" w:hint="eastAsia"/>
              </w:rPr>
              <w:t>□適正な申出がされていましたので</w:t>
            </w:r>
            <w:r w:rsidR="002E69B3">
              <w:rPr>
                <w:rFonts w:ascii="Mincho" w:hint="eastAsia"/>
              </w:rPr>
              <w:t>、</w:t>
            </w:r>
            <w:r>
              <w:rPr>
                <w:rFonts w:ascii="Mincho" w:hint="eastAsia"/>
              </w:rPr>
              <w:t>申出</w:t>
            </w:r>
            <w:r w:rsidR="002E69B3">
              <w:rPr>
                <w:rFonts w:ascii="Mincho" w:hint="eastAsia"/>
              </w:rPr>
              <w:t>通り</w:t>
            </w:r>
          </w:p>
          <w:p w:rsidR="00104F38" w:rsidRDefault="003A4406" w:rsidP="00246A71">
            <w:pPr>
              <w:overflowPunct w:val="0"/>
              <w:autoSpaceDE w:val="0"/>
              <w:autoSpaceDN w:val="0"/>
              <w:spacing w:line="370" w:lineRule="exact"/>
              <w:ind w:leftChars="100" w:left="210"/>
              <w:rPr>
                <w:rFonts w:ascii="Mincho" w:hAnsi="Century"/>
                <w:szCs w:val="20"/>
              </w:rPr>
            </w:pPr>
            <w:r>
              <w:rPr>
                <w:rFonts w:ascii="Mincho" w:hint="eastAsia"/>
              </w:rPr>
              <w:t>平成</w:t>
            </w:r>
            <w:r w:rsidR="007A1B6A">
              <w:rPr>
                <w:rFonts w:ascii="Mincho" w:hint="eastAsia"/>
              </w:rPr>
              <w:t xml:space="preserve">　　</w:t>
            </w:r>
            <w:r>
              <w:rPr>
                <w:rFonts w:ascii="Mincho" w:hint="eastAsia"/>
              </w:rPr>
              <w:t>年</w:t>
            </w:r>
            <w:r w:rsidR="007A1B6A">
              <w:rPr>
                <w:rFonts w:ascii="Mincho" w:hint="eastAsia"/>
              </w:rPr>
              <w:t xml:space="preserve">　　</w:t>
            </w:r>
            <w:r>
              <w:rPr>
                <w:rFonts w:ascii="Mincho" w:hint="eastAsia"/>
              </w:rPr>
              <w:t>月</w:t>
            </w:r>
            <w:r w:rsidR="007A1B6A">
              <w:rPr>
                <w:rFonts w:ascii="Mincho" w:hint="eastAsia"/>
              </w:rPr>
              <w:t xml:space="preserve">　　</w:t>
            </w:r>
            <w:r>
              <w:rPr>
                <w:rFonts w:ascii="Mincho" w:hint="eastAsia"/>
              </w:rPr>
              <w:t>日から平成</w:t>
            </w:r>
            <w:r w:rsidR="007A1B6A">
              <w:rPr>
                <w:rFonts w:ascii="Mincho" w:hint="eastAsia"/>
              </w:rPr>
              <w:t xml:space="preserve">　　</w:t>
            </w:r>
            <w:r>
              <w:rPr>
                <w:rFonts w:ascii="Mincho" w:hint="eastAsia"/>
              </w:rPr>
              <w:t>年</w:t>
            </w:r>
            <w:r w:rsidR="007A1B6A">
              <w:rPr>
                <w:rFonts w:ascii="Mincho" w:hint="eastAsia"/>
              </w:rPr>
              <w:t xml:space="preserve">　　</w:t>
            </w:r>
            <w:r>
              <w:rPr>
                <w:rFonts w:ascii="Mincho" w:hint="eastAsia"/>
              </w:rPr>
              <w:t>月</w:t>
            </w:r>
            <w:r w:rsidR="007A1B6A">
              <w:rPr>
                <w:rFonts w:ascii="Mincho" w:hint="eastAsia"/>
              </w:rPr>
              <w:t xml:space="preserve">　　</w:t>
            </w:r>
            <w:r>
              <w:rPr>
                <w:rFonts w:ascii="Mincho" w:hint="eastAsia"/>
              </w:rPr>
              <w:t>日まで休業してください。</w:t>
            </w:r>
          </w:p>
          <w:p w:rsidR="0013624C" w:rsidRDefault="003A4406">
            <w:pPr>
              <w:overflowPunct w:val="0"/>
              <w:autoSpaceDE w:val="0"/>
              <w:autoSpaceDN w:val="0"/>
              <w:spacing w:line="370" w:lineRule="exact"/>
              <w:ind w:left="240" w:hanging="240"/>
              <w:rPr>
                <w:rFonts w:ascii="Mincho"/>
              </w:rPr>
            </w:pPr>
            <w:r>
              <w:rPr>
                <w:rFonts w:ascii="Mincho" w:hint="eastAsia"/>
              </w:rPr>
              <w:t>□申し出た期日が遅かったので</w:t>
            </w:r>
            <w:r w:rsidR="0013624C">
              <w:rPr>
                <w:rFonts w:ascii="Mincho" w:hint="eastAsia"/>
              </w:rPr>
              <w:t>、</w:t>
            </w:r>
            <w:r>
              <w:rPr>
                <w:rFonts w:ascii="Mincho" w:hint="eastAsia"/>
              </w:rPr>
              <w:t>休業を開始する日を</w:t>
            </w:r>
          </w:p>
          <w:p w:rsidR="00104F38" w:rsidRDefault="003A4406" w:rsidP="00246A71">
            <w:pPr>
              <w:overflowPunct w:val="0"/>
              <w:autoSpaceDE w:val="0"/>
              <w:autoSpaceDN w:val="0"/>
              <w:spacing w:line="370" w:lineRule="exact"/>
              <w:ind w:leftChars="100" w:left="210"/>
              <w:rPr>
                <w:rFonts w:ascii="Mincho" w:hAnsi="Century"/>
                <w:szCs w:val="20"/>
              </w:rPr>
            </w:pPr>
            <w:r>
              <w:rPr>
                <w:rFonts w:ascii="Mincho" w:hint="eastAsia"/>
              </w:rPr>
              <w:t>平成</w:t>
            </w:r>
            <w:r w:rsidR="007A1B6A">
              <w:rPr>
                <w:rFonts w:ascii="Mincho" w:hint="eastAsia"/>
              </w:rPr>
              <w:t xml:space="preserve">　　</w:t>
            </w:r>
            <w:r>
              <w:rPr>
                <w:rFonts w:ascii="Mincho" w:hint="eastAsia"/>
              </w:rPr>
              <w:t>年</w:t>
            </w:r>
            <w:r w:rsidR="007A1B6A">
              <w:rPr>
                <w:rFonts w:ascii="Mincho" w:hint="eastAsia"/>
              </w:rPr>
              <w:t xml:space="preserve">　　</w:t>
            </w:r>
            <w:r>
              <w:rPr>
                <w:rFonts w:ascii="Mincho" w:hint="eastAsia"/>
              </w:rPr>
              <w:t>月</w:t>
            </w:r>
            <w:r w:rsidR="007A1B6A">
              <w:rPr>
                <w:rFonts w:ascii="Mincho" w:hint="eastAsia"/>
              </w:rPr>
              <w:t xml:space="preserve">　　</w:t>
            </w:r>
            <w:r>
              <w:rPr>
                <w:rFonts w:ascii="Mincho" w:hint="eastAsia"/>
              </w:rPr>
              <w:t>日にしてください。</w:t>
            </w:r>
          </w:p>
          <w:p w:rsidR="00104F38" w:rsidRDefault="003A4406">
            <w:pPr>
              <w:overflowPunct w:val="0"/>
              <w:autoSpaceDE w:val="0"/>
              <w:autoSpaceDN w:val="0"/>
              <w:spacing w:line="370" w:lineRule="exact"/>
              <w:ind w:left="240" w:hanging="240"/>
              <w:rPr>
                <w:rFonts w:ascii="Mincho" w:hAnsi="Century"/>
                <w:szCs w:val="20"/>
              </w:rPr>
            </w:pPr>
            <w:r>
              <w:rPr>
                <w:rFonts w:ascii="Mincho" w:hint="eastAsia"/>
              </w:rPr>
              <w:t>□あなたは休業の対象者でないので休業することはできません。</w:t>
            </w:r>
          </w:p>
          <w:p w:rsidR="00104F38" w:rsidRDefault="003A4406" w:rsidP="0013624C">
            <w:pPr>
              <w:overflowPunct w:val="0"/>
              <w:autoSpaceDE w:val="0"/>
              <w:autoSpaceDN w:val="0"/>
              <w:spacing w:line="370" w:lineRule="exact"/>
              <w:ind w:left="240" w:hanging="240"/>
              <w:rPr>
                <w:rFonts w:ascii="Mincho" w:hAnsi="Century"/>
                <w:szCs w:val="20"/>
              </w:rPr>
            </w:pPr>
            <w:r>
              <w:rPr>
                <w:rFonts w:ascii="Mincho" w:hint="eastAsia"/>
              </w:rPr>
              <w:t>□（介護休業の場合のみ）申出に係る対象家族について介護休業又は介護短時間勤務ができる日数は</w:t>
            </w:r>
            <w:r w:rsidR="0013624C">
              <w:rPr>
                <w:rFonts w:ascii="Mincho" w:hint="eastAsia"/>
              </w:rPr>
              <w:t>延べ</w:t>
            </w:r>
            <w:r>
              <w:rPr>
                <w:rFonts w:ascii="Mincho" w:hint="eastAsia"/>
              </w:rPr>
              <w:t>93日です。今回の措置により、介護休業又は介護短時間勤務ができる日数は残り（　　）日になります。</w:t>
            </w:r>
          </w:p>
        </w:tc>
      </w:tr>
      <w:tr w:rsidR="00104F38" w:rsidTr="00D239EE">
        <w:trPr>
          <w:trHeight w:val="1290"/>
        </w:trPr>
        <w:tc>
          <w:tcPr>
            <w:tcW w:w="2124" w:type="dxa"/>
            <w:tcBorders>
              <w:top w:val="single" w:sz="4" w:space="0" w:color="auto"/>
              <w:left w:val="single" w:sz="4" w:space="0" w:color="auto"/>
              <w:bottom w:val="nil"/>
              <w:right w:val="single" w:sz="4" w:space="0" w:color="auto"/>
            </w:tcBorders>
          </w:tcPr>
          <w:p w:rsidR="00104F38" w:rsidRDefault="003A4406">
            <w:pPr>
              <w:overflowPunct w:val="0"/>
              <w:autoSpaceDE w:val="0"/>
              <w:autoSpaceDN w:val="0"/>
              <w:spacing w:line="370" w:lineRule="exact"/>
              <w:ind w:left="240" w:hanging="240"/>
              <w:rPr>
                <w:rFonts w:ascii="Mincho"/>
              </w:rPr>
            </w:pPr>
            <w:r>
              <w:rPr>
                <w:rFonts w:ascii="Mincho" w:hint="eastAsia"/>
              </w:rPr>
              <w:t>２　休業期間中の</w:t>
            </w:r>
          </w:p>
          <w:p w:rsidR="00104F38" w:rsidRDefault="003A4406">
            <w:pPr>
              <w:overflowPunct w:val="0"/>
              <w:autoSpaceDE w:val="0"/>
              <w:autoSpaceDN w:val="0"/>
              <w:spacing w:line="370" w:lineRule="exact"/>
              <w:ind w:leftChars="114" w:left="239" w:firstLineChars="100" w:firstLine="210"/>
              <w:rPr>
                <w:rFonts w:ascii="Mincho" w:hAnsi="Century"/>
                <w:szCs w:val="20"/>
              </w:rPr>
            </w:pPr>
            <w:r>
              <w:rPr>
                <w:rFonts w:ascii="Mincho" w:hint="eastAsia"/>
              </w:rPr>
              <w:t>取扱い等</w:t>
            </w:r>
          </w:p>
        </w:tc>
        <w:tc>
          <w:tcPr>
            <w:tcW w:w="7851" w:type="dxa"/>
            <w:tcBorders>
              <w:top w:val="single" w:sz="4" w:space="0" w:color="auto"/>
              <w:left w:val="single" w:sz="4" w:space="0" w:color="auto"/>
              <w:bottom w:val="nil"/>
              <w:right w:val="single" w:sz="4" w:space="0" w:color="auto"/>
            </w:tcBorders>
          </w:tcPr>
          <w:p w:rsidR="00104F38" w:rsidRDefault="003A4406">
            <w:pPr>
              <w:overflowPunct w:val="0"/>
              <w:autoSpaceDE w:val="0"/>
              <w:autoSpaceDN w:val="0"/>
              <w:spacing w:line="370" w:lineRule="exact"/>
              <w:ind w:left="480" w:hanging="480"/>
              <w:rPr>
                <w:rFonts w:ascii="Mincho" w:hAnsi="Century"/>
                <w:szCs w:val="20"/>
              </w:rPr>
            </w:pPr>
            <w:r>
              <w:rPr>
                <w:rFonts w:ascii="Mincho" w:hint="eastAsia"/>
              </w:rPr>
              <w:t>(１)　休業期間中については給与を支払いません。</w:t>
            </w:r>
          </w:p>
          <w:p w:rsidR="00104F38" w:rsidRDefault="003A4406">
            <w:pPr>
              <w:overflowPunct w:val="0"/>
              <w:autoSpaceDE w:val="0"/>
              <w:autoSpaceDN w:val="0"/>
              <w:spacing w:line="370" w:lineRule="exact"/>
              <w:ind w:left="480" w:hanging="480"/>
              <w:rPr>
                <w:rFonts w:ascii="Mincho" w:hAnsi="Century"/>
                <w:szCs w:val="20"/>
              </w:rPr>
            </w:pPr>
            <w:r>
              <w:rPr>
                <w:rFonts w:ascii="Mincho" w:hint="eastAsia"/>
              </w:rPr>
              <w:t>(２)　所属は</w:t>
            </w:r>
            <w:r w:rsidR="0013624C">
              <w:rPr>
                <w:rFonts w:ascii="Mincho" w:hint="eastAsia"/>
              </w:rPr>
              <w:t xml:space="preserve">　　　　　　</w:t>
            </w:r>
            <w:r>
              <w:rPr>
                <w:rFonts w:ascii="Mincho" w:hint="eastAsia"/>
              </w:rPr>
              <w:t>部のままとします。</w:t>
            </w:r>
          </w:p>
          <w:p w:rsidR="00104F38" w:rsidRDefault="003A4406">
            <w:pPr>
              <w:overflowPunct w:val="0"/>
              <w:autoSpaceDE w:val="0"/>
              <w:autoSpaceDN w:val="0"/>
              <w:spacing w:line="370" w:lineRule="exact"/>
              <w:ind w:left="480" w:hanging="480"/>
              <w:rPr>
                <w:rFonts w:ascii="Mincho" w:hAnsi="Century"/>
                <w:szCs w:val="20"/>
              </w:rPr>
            </w:pPr>
            <w:r>
              <w:rPr>
                <w:rFonts w:ascii="Mincho" w:hint="eastAsia"/>
              </w:rPr>
              <w:t>(３)</w:t>
            </w:r>
            <w:r w:rsidR="00246A71">
              <w:rPr>
                <w:rFonts w:ascii="Mincho" w:hint="eastAsia"/>
              </w:rPr>
              <w:t>□</w:t>
            </w:r>
            <w:r>
              <w:rPr>
                <w:rFonts w:ascii="Mincho" w:hint="eastAsia"/>
              </w:rPr>
              <w:t>（育児休業の場合のみ）あなたの社会保険料は免除されます。</w:t>
            </w:r>
          </w:p>
          <w:p w:rsidR="00104F38" w:rsidRDefault="00246A71" w:rsidP="00246A71">
            <w:pPr>
              <w:overflowPunct w:val="0"/>
              <w:autoSpaceDE w:val="0"/>
              <w:autoSpaceDN w:val="0"/>
              <w:spacing w:line="370" w:lineRule="exact"/>
              <w:ind w:left="402"/>
              <w:rPr>
                <w:rFonts w:ascii="Mincho" w:hAnsi="Century"/>
                <w:szCs w:val="20"/>
              </w:rPr>
            </w:pPr>
            <w:r>
              <w:rPr>
                <w:rFonts w:ascii="Mincho" w:hint="eastAsia"/>
              </w:rPr>
              <w:t>□</w:t>
            </w:r>
            <w:r w:rsidR="003A4406">
              <w:rPr>
                <w:rFonts w:ascii="Mincho" w:hint="eastAsia"/>
              </w:rPr>
              <w:t>（介護休業の場合のみ）あなたの社会保険料本人負担分は、</w:t>
            </w:r>
            <w:r w:rsidR="0013624C">
              <w:rPr>
                <w:rFonts w:ascii="Mincho" w:hint="eastAsia"/>
              </w:rPr>
              <w:t xml:space="preserve">　　</w:t>
            </w:r>
            <w:r w:rsidR="003A4406">
              <w:rPr>
                <w:rFonts w:ascii="Mincho" w:hint="eastAsia"/>
              </w:rPr>
              <w:t>月からは給与から天引きができなくなりますので、月毎に会社から支払い請求書を送付します。</w:t>
            </w:r>
            <w:r w:rsidR="0013624C">
              <w:rPr>
                <w:rFonts w:ascii="Mincho" w:hint="eastAsia"/>
              </w:rPr>
              <w:t>指定された日までに下記へ振り込むか、　　　　課に持参してください。</w:t>
            </w:r>
          </w:p>
        </w:tc>
      </w:tr>
      <w:tr w:rsidR="00104F38" w:rsidTr="00D239EE">
        <w:trPr>
          <w:trHeight w:val="1197"/>
        </w:trPr>
        <w:tc>
          <w:tcPr>
            <w:tcW w:w="2124" w:type="dxa"/>
            <w:tcBorders>
              <w:top w:val="nil"/>
              <w:left w:val="single" w:sz="4" w:space="0" w:color="auto"/>
              <w:bottom w:val="single" w:sz="4" w:space="0" w:color="auto"/>
              <w:right w:val="single" w:sz="4" w:space="0" w:color="auto"/>
            </w:tcBorders>
          </w:tcPr>
          <w:p w:rsidR="00104F38" w:rsidRDefault="00104F38">
            <w:pPr>
              <w:overflowPunct w:val="0"/>
              <w:autoSpaceDE w:val="0"/>
              <w:autoSpaceDN w:val="0"/>
              <w:spacing w:line="370" w:lineRule="exact"/>
              <w:ind w:left="240" w:hanging="240"/>
              <w:rPr>
                <w:rFonts w:ascii="Mincho" w:hAnsi="Century"/>
                <w:szCs w:val="20"/>
              </w:rPr>
            </w:pPr>
          </w:p>
        </w:tc>
        <w:tc>
          <w:tcPr>
            <w:tcW w:w="7851" w:type="dxa"/>
            <w:tcBorders>
              <w:top w:val="nil"/>
              <w:left w:val="single" w:sz="4" w:space="0" w:color="auto"/>
              <w:bottom w:val="single" w:sz="4" w:space="0" w:color="auto"/>
              <w:right w:val="single" w:sz="4" w:space="0" w:color="auto"/>
            </w:tcBorders>
          </w:tcPr>
          <w:p w:rsidR="00104F38" w:rsidRDefault="003A4406">
            <w:pPr>
              <w:pStyle w:val="36pt"/>
              <w:overflowPunct w:val="0"/>
              <w:autoSpaceDE w:val="0"/>
              <w:autoSpaceDN w:val="0"/>
              <w:spacing w:line="370" w:lineRule="exact"/>
              <w:rPr>
                <w:rFonts w:ascii="Mincho" w:eastAsia="Mincho"/>
                <w:sz w:val="21"/>
              </w:rPr>
            </w:pPr>
            <w:r>
              <w:rPr>
                <w:rFonts w:ascii="Mincho" w:eastAsia="Mincho" w:hint="eastAsia"/>
                <w:sz w:val="21"/>
              </w:rPr>
              <w:t>振込先：</w:t>
            </w:r>
          </w:p>
          <w:p w:rsidR="00104F38" w:rsidRDefault="003A4406">
            <w:pPr>
              <w:overflowPunct w:val="0"/>
              <w:autoSpaceDE w:val="0"/>
              <w:autoSpaceDN w:val="0"/>
              <w:spacing w:line="370" w:lineRule="exact"/>
              <w:ind w:left="480" w:hanging="480"/>
              <w:rPr>
                <w:rFonts w:ascii="Mincho" w:hAnsi="Century"/>
                <w:szCs w:val="20"/>
              </w:rPr>
            </w:pPr>
            <w:r>
              <w:rPr>
                <w:rFonts w:ascii="Mincho" w:hint="eastAsia"/>
              </w:rPr>
              <w:t>(４)　地方税については市区町村より直接納税通知書が届きますので、それに従って支払ってください。</w:t>
            </w:r>
          </w:p>
          <w:p w:rsidR="00104F38" w:rsidRDefault="003A4406" w:rsidP="0013624C">
            <w:pPr>
              <w:overflowPunct w:val="0"/>
              <w:autoSpaceDE w:val="0"/>
              <w:autoSpaceDN w:val="0"/>
              <w:spacing w:line="370" w:lineRule="exact"/>
              <w:ind w:left="480" w:hanging="480"/>
              <w:rPr>
                <w:rFonts w:ascii="Mincho" w:hAnsi="Century"/>
                <w:szCs w:val="20"/>
              </w:rPr>
            </w:pPr>
            <w:r>
              <w:rPr>
                <w:rFonts w:ascii="Mincho" w:hint="eastAsia"/>
              </w:rPr>
              <w:t>(５)　毎月の給与から天引きされる社内融資返済金がある場合には、支払猶予の措置を受けることができますので、</w:t>
            </w:r>
            <w:r w:rsidR="0013624C">
              <w:rPr>
                <w:rFonts w:ascii="Mincho" w:hint="eastAsia"/>
              </w:rPr>
              <w:t xml:space="preserve">　　　　</w:t>
            </w:r>
            <w:r>
              <w:rPr>
                <w:rFonts w:ascii="Mincho" w:hint="eastAsia"/>
              </w:rPr>
              <w:t>課に申し出てください。</w:t>
            </w:r>
          </w:p>
        </w:tc>
      </w:tr>
      <w:tr w:rsidR="00104F38" w:rsidTr="00D239EE">
        <w:tc>
          <w:tcPr>
            <w:tcW w:w="2124" w:type="dxa"/>
            <w:tcBorders>
              <w:top w:val="single" w:sz="4" w:space="0" w:color="auto"/>
              <w:left w:val="single" w:sz="4" w:space="0" w:color="auto"/>
              <w:bottom w:val="single" w:sz="4" w:space="0" w:color="auto"/>
              <w:right w:val="single" w:sz="4" w:space="0" w:color="auto"/>
            </w:tcBorders>
          </w:tcPr>
          <w:p w:rsidR="0013624C" w:rsidRDefault="003A4406">
            <w:pPr>
              <w:pStyle w:val="12pt"/>
              <w:spacing w:line="370" w:lineRule="exact"/>
              <w:rPr>
                <w:rFonts w:ascii="Mincho" w:eastAsia="Mincho" w:hint="default"/>
                <w:sz w:val="21"/>
              </w:rPr>
            </w:pPr>
            <w:r>
              <w:rPr>
                <w:rFonts w:ascii="Mincho" w:eastAsia="Mincho"/>
                <w:sz w:val="21"/>
              </w:rPr>
              <w:t>３　休業後の</w:t>
            </w:r>
          </w:p>
          <w:p w:rsidR="00104F38" w:rsidRDefault="003A4406" w:rsidP="0013624C">
            <w:pPr>
              <w:pStyle w:val="12pt"/>
              <w:spacing w:line="370" w:lineRule="exact"/>
              <w:ind w:leftChars="100" w:left="210" w:firstLineChars="100" w:firstLine="210"/>
              <w:rPr>
                <w:rFonts w:ascii="Mincho" w:eastAsia="Mincho" w:hint="default"/>
                <w:sz w:val="21"/>
              </w:rPr>
            </w:pPr>
            <w:r>
              <w:rPr>
                <w:rFonts w:ascii="Mincho" w:eastAsia="Mincho"/>
                <w:sz w:val="21"/>
              </w:rPr>
              <w:t>労働条件</w:t>
            </w:r>
          </w:p>
        </w:tc>
        <w:tc>
          <w:tcPr>
            <w:tcW w:w="7851" w:type="dxa"/>
            <w:tcBorders>
              <w:top w:val="single" w:sz="4" w:space="0" w:color="auto"/>
              <w:left w:val="single" w:sz="4" w:space="0" w:color="auto"/>
              <w:bottom w:val="single" w:sz="4" w:space="0" w:color="auto"/>
              <w:right w:val="single" w:sz="4" w:space="0" w:color="auto"/>
            </w:tcBorders>
          </w:tcPr>
          <w:p w:rsidR="00104F38" w:rsidRDefault="003A4406">
            <w:pPr>
              <w:overflowPunct w:val="0"/>
              <w:autoSpaceDE w:val="0"/>
              <w:autoSpaceDN w:val="0"/>
              <w:spacing w:line="370" w:lineRule="exact"/>
              <w:ind w:left="480" w:hanging="480"/>
              <w:rPr>
                <w:rFonts w:ascii="Mincho" w:hAnsi="Century"/>
                <w:szCs w:val="20"/>
              </w:rPr>
            </w:pPr>
            <w:r>
              <w:rPr>
                <w:rFonts w:ascii="Mincho" w:hint="eastAsia"/>
              </w:rPr>
              <w:t>(１)　休業後のあなたの基本給は、</w:t>
            </w:r>
            <w:r w:rsidR="0013624C">
              <w:rPr>
                <w:rFonts w:ascii="Mincho" w:hint="eastAsia"/>
              </w:rPr>
              <w:t xml:space="preserve">　　</w:t>
            </w:r>
            <w:r>
              <w:rPr>
                <w:rFonts w:ascii="Mincho" w:hint="eastAsia"/>
              </w:rPr>
              <w:t>級</w:t>
            </w:r>
            <w:r w:rsidR="0013624C">
              <w:rPr>
                <w:rFonts w:ascii="Mincho" w:hint="eastAsia"/>
              </w:rPr>
              <w:t xml:space="preserve">　　号　　　　　</w:t>
            </w:r>
            <w:r>
              <w:rPr>
                <w:rFonts w:ascii="Mincho" w:hint="eastAsia"/>
              </w:rPr>
              <w:t>円です。</w:t>
            </w:r>
          </w:p>
          <w:p w:rsidR="00104F38" w:rsidRDefault="003A4406">
            <w:pPr>
              <w:overflowPunct w:val="0"/>
              <w:autoSpaceDE w:val="0"/>
              <w:autoSpaceDN w:val="0"/>
              <w:spacing w:line="370" w:lineRule="exact"/>
              <w:ind w:left="480" w:hanging="480"/>
              <w:rPr>
                <w:rFonts w:ascii="Mincho" w:hAnsi="Century"/>
                <w:szCs w:val="20"/>
              </w:rPr>
            </w:pPr>
            <w:r>
              <w:rPr>
                <w:rFonts w:ascii="Mincho" w:hint="eastAsia"/>
              </w:rPr>
              <w:t>(２)　平成</w:t>
            </w:r>
            <w:r w:rsidR="00D239EE">
              <w:rPr>
                <w:rFonts w:ascii="Mincho" w:hint="eastAsia"/>
              </w:rPr>
              <w:t xml:space="preserve">　　</w:t>
            </w:r>
            <w:r>
              <w:rPr>
                <w:rFonts w:ascii="Mincho" w:hint="eastAsia"/>
              </w:rPr>
              <w:t>年</w:t>
            </w:r>
            <w:r w:rsidR="00D239EE">
              <w:rPr>
                <w:rFonts w:ascii="Mincho" w:hint="eastAsia"/>
              </w:rPr>
              <w:t xml:space="preserve">　　</w:t>
            </w:r>
            <w:r>
              <w:rPr>
                <w:rFonts w:ascii="Mincho" w:hint="eastAsia"/>
              </w:rPr>
              <w:t>月の賞与については算定対象期間に</w:t>
            </w:r>
            <w:r w:rsidR="00D239EE">
              <w:rPr>
                <w:rFonts w:ascii="Mincho" w:hint="eastAsia"/>
              </w:rPr>
              <w:t xml:space="preserve">　　</w:t>
            </w:r>
            <w:r>
              <w:rPr>
                <w:rFonts w:ascii="Mincho" w:hint="eastAsia"/>
              </w:rPr>
              <w:t>日の出勤日がありますので、出勤日数により日割りで計算した額を支給します。</w:t>
            </w:r>
          </w:p>
          <w:p w:rsidR="00D239EE" w:rsidRDefault="003A4406">
            <w:pPr>
              <w:overflowPunct w:val="0"/>
              <w:autoSpaceDE w:val="0"/>
              <w:autoSpaceDN w:val="0"/>
              <w:spacing w:line="370" w:lineRule="exact"/>
              <w:ind w:left="480" w:hanging="480"/>
              <w:rPr>
                <w:rFonts w:ascii="Mincho"/>
              </w:rPr>
            </w:pPr>
            <w:r>
              <w:rPr>
                <w:rFonts w:ascii="Mincho" w:hint="eastAsia"/>
              </w:rPr>
              <w:t>(３)　退職金の算定に当たっては、</w:t>
            </w:r>
          </w:p>
          <w:p w:rsidR="00104F38" w:rsidRDefault="00D239EE" w:rsidP="00D239EE">
            <w:pPr>
              <w:overflowPunct w:val="0"/>
              <w:autoSpaceDE w:val="0"/>
              <w:autoSpaceDN w:val="0"/>
              <w:spacing w:line="370" w:lineRule="exact"/>
              <w:rPr>
                <w:rFonts w:ascii="Mincho"/>
              </w:rPr>
            </w:pPr>
            <w:r>
              <w:rPr>
                <w:rFonts w:ascii="Mincho" w:hint="eastAsia"/>
              </w:rPr>
              <w:t xml:space="preserve">　　　 □ </w:t>
            </w:r>
            <w:r w:rsidR="003A4406">
              <w:rPr>
                <w:rFonts w:ascii="Mincho" w:hint="eastAsia"/>
              </w:rPr>
              <w:t>休業期間を勤務したものとみなして勤続年数を計算します。</w:t>
            </w:r>
          </w:p>
          <w:p w:rsidR="00D239EE" w:rsidRPr="00D239EE" w:rsidRDefault="00D239EE">
            <w:pPr>
              <w:overflowPunct w:val="0"/>
              <w:autoSpaceDE w:val="0"/>
              <w:autoSpaceDN w:val="0"/>
              <w:spacing w:line="370" w:lineRule="exact"/>
              <w:ind w:left="480" w:hanging="480"/>
              <w:rPr>
                <w:rFonts w:ascii="Mincho" w:hAnsi="Century"/>
                <w:szCs w:val="20"/>
              </w:rPr>
            </w:pPr>
            <w:r>
              <w:rPr>
                <w:rFonts w:ascii="Mincho" w:hint="eastAsia"/>
              </w:rPr>
              <w:t xml:space="preserve">　　　 □ 休業期間は勤続年数に算入しません。</w:t>
            </w:r>
          </w:p>
          <w:p w:rsidR="00104F38" w:rsidRDefault="003A4406">
            <w:pPr>
              <w:overflowPunct w:val="0"/>
              <w:autoSpaceDE w:val="0"/>
              <w:autoSpaceDN w:val="0"/>
              <w:spacing w:line="370" w:lineRule="exact"/>
              <w:ind w:left="480" w:hanging="480"/>
              <w:rPr>
                <w:rFonts w:ascii="Mincho" w:hAnsi="Century"/>
                <w:szCs w:val="20"/>
              </w:rPr>
            </w:pPr>
            <w:r>
              <w:rPr>
                <w:rFonts w:ascii="Mincho" w:hint="eastAsia"/>
              </w:rPr>
              <w:t>(４)　復職後は原則として</w:t>
            </w:r>
            <w:r w:rsidR="00D239EE">
              <w:rPr>
                <w:rFonts w:ascii="Mincho" w:hint="eastAsia"/>
              </w:rPr>
              <w:t xml:space="preserve">　　　　</w:t>
            </w:r>
            <w:r>
              <w:rPr>
                <w:rFonts w:ascii="Mincho" w:hint="eastAsia"/>
              </w:rPr>
              <w:t>部で休業をする前と同じ職務についていただく予定ですが、休業終了１か月前までに正式に決定し通知します。</w:t>
            </w:r>
          </w:p>
          <w:p w:rsidR="00104F38" w:rsidRDefault="003A4406" w:rsidP="00D239EE">
            <w:pPr>
              <w:overflowPunct w:val="0"/>
              <w:autoSpaceDE w:val="0"/>
              <w:autoSpaceDN w:val="0"/>
              <w:spacing w:line="370" w:lineRule="exact"/>
              <w:ind w:left="480" w:hanging="480"/>
              <w:rPr>
                <w:rFonts w:ascii="Mincho" w:hAnsi="Century"/>
                <w:szCs w:val="20"/>
              </w:rPr>
            </w:pPr>
            <w:r>
              <w:rPr>
                <w:rFonts w:ascii="Mincho" w:hint="eastAsia"/>
              </w:rPr>
              <w:lastRenderedPageBreak/>
              <w:t>(５)　あなたの</w:t>
            </w:r>
            <w:r w:rsidR="00D239EE">
              <w:rPr>
                <w:rFonts w:ascii="Mincho" w:hint="eastAsia"/>
              </w:rPr>
              <w:t xml:space="preserve">　　　</w:t>
            </w:r>
            <w:r>
              <w:rPr>
                <w:rFonts w:ascii="Mincho" w:hint="eastAsia"/>
              </w:rPr>
              <w:t>年度の有給休暇はあと</w:t>
            </w:r>
            <w:r w:rsidR="00D239EE">
              <w:rPr>
                <w:rFonts w:ascii="Mincho" w:hint="eastAsia"/>
              </w:rPr>
              <w:t xml:space="preserve">　　</w:t>
            </w:r>
            <w:r>
              <w:rPr>
                <w:rFonts w:ascii="Mincho" w:hint="eastAsia"/>
              </w:rPr>
              <w:t>日ありますので、これから休業期間を除き平成</w:t>
            </w:r>
            <w:r w:rsidR="00D239EE">
              <w:rPr>
                <w:rFonts w:ascii="Mincho" w:hint="eastAsia"/>
              </w:rPr>
              <w:t xml:space="preserve">　　</w:t>
            </w:r>
            <w:r>
              <w:rPr>
                <w:rFonts w:ascii="Mincho" w:hint="eastAsia"/>
              </w:rPr>
              <w:t>年</w:t>
            </w:r>
            <w:r w:rsidR="00D239EE">
              <w:rPr>
                <w:rFonts w:ascii="Mincho" w:hint="eastAsia"/>
              </w:rPr>
              <w:t xml:space="preserve">　　</w:t>
            </w:r>
            <w:r>
              <w:rPr>
                <w:rFonts w:ascii="Mincho" w:hint="eastAsia"/>
              </w:rPr>
              <w:t>月</w:t>
            </w:r>
            <w:r w:rsidR="00D239EE">
              <w:rPr>
                <w:rFonts w:ascii="Mincho" w:hint="eastAsia"/>
              </w:rPr>
              <w:t xml:space="preserve">　　</w:t>
            </w:r>
            <w:r>
              <w:rPr>
                <w:rFonts w:ascii="Mincho" w:hint="eastAsia"/>
              </w:rPr>
              <w:t>日までの間に消化してください。次年度の有給休暇は、今後</w:t>
            </w:r>
            <w:r w:rsidR="00D239EE">
              <w:rPr>
                <w:rFonts w:ascii="Mincho" w:hint="eastAsia"/>
              </w:rPr>
              <w:t xml:space="preserve">　　</w:t>
            </w:r>
            <w:r>
              <w:rPr>
                <w:rFonts w:ascii="Mincho" w:hint="eastAsia"/>
              </w:rPr>
              <w:t>日以上の欠勤がなければ、繰り越し分を除いて</w:t>
            </w:r>
            <w:r w:rsidR="00D239EE">
              <w:rPr>
                <w:rFonts w:ascii="Mincho" w:hint="eastAsia"/>
              </w:rPr>
              <w:t xml:space="preserve">　　</w:t>
            </w:r>
            <w:r>
              <w:rPr>
                <w:rFonts w:ascii="Mincho" w:hint="eastAsia"/>
              </w:rPr>
              <w:t>日の有給休暇を請求できます。</w:t>
            </w:r>
          </w:p>
        </w:tc>
      </w:tr>
      <w:tr w:rsidR="00104F38" w:rsidTr="00D239EE">
        <w:tc>
          <w:tcPr>
            <w:tcW w:w="2124" w:type="dxa"/>
            <w:tcBorders>
              <w:top w:val="single" w:sz="4" w:space="0" w:color="auto"/>
              <w:left w:val="single" w:sz="4" w:space="0" w:color="auto"/>
              <w:bottom w:val="single" w:sz="4" w:space="0" w:color="auto"/>
              <w:right w:val="single" w:sz="4" w:space="0" w:color="auto"/>
            </w:tcBorders>
          </w:tcPr>
          <w:p w:rsidR="00104F38" w:rsidRDefault="003A4406">
            <w:pPr>
              <w:overflowPunct w:val="0"/>
              <w:autoSpaceDE w:val="0"/>
              <w:autoSpaceDN w:val="0"/>
              <w:spacing w:line="370" w:lineRule="exact"/>
              <w:ind w:left="240" w:hanging="240"/>
              <w:rPr>
                <w:rFonts w:ascii="Mincho" w:hAnsi="Century"/>
                <w:szCs w:val="20"/>
              </w:rPr>
            </w:pPr>
            <w:r>
              <w:rPr>
                <w:rFonts w:ascii="Mincho" w:hint="eastAsia"/>
              </w:rPr>
              <w:lastRenderedPageBreak/>
              <w:t>４　その他</w:t>
            </w:r>
          </w:p>
        </w:tc>
        <w:tc>
          <w:tcPr>
            <w:tcW w:w="7851" w:type="dxa"/>
            <w:tcBorders>
              <w:top w:val="single" w:sz="4" w:space="0" w:color="auto"/>
              <w:left w:val="single" w:sz="4" w:space="0" w:color="auto"/>
              <w:bottom w:val="single" w:sz="4" w:space="0" w:color="auto"/>
              <w:right w:val="single" w:sz="4" w:space="0" w:color="auto"/>
            </w:tcBorders>
          </w:tcPr>
          <w:p w:rsidR="00104F38" w:rsidRDefault="003A4406">
            <w:pPr>
              <w:overflowPunct w:val="0"/>
              <w:autoSpaceDE w:val="0"/>
              <w:autoSpaceDN w:val="0"/>
              <w:spacing w:line="370" w:lineRule="exact"/>
              <w:ind w:left="480" w:hanging="480"/>
              <w:rPr>
                <w:rFonts w:ascii="Mincho" w:hAnsi="Century"/>
                <w:szCs w:val="20"/>
              </w:rPr>
            </w:pPr>
            <w:r>
              <w:rPr>
                <w:rFonts w:ascii="Mincho" w:hint="eastAsia"/>
              </w:rPr>
              <w:t>(１)　お子さんを養育しなくなる、家族を介護しなくなる等あなたの休業に重大な変更をもたらす事由が発生したときは、なるべくその日に</w:t>
            </w:r>
            <w:r w:rsidR="00D239EE">
              <w:rPr>
                <w:rFonts w:ascii="Mincho" w:hint="eastAsia"/>
              </w:rPr>
              <w:t xml:space="preserve">　　　　</w:t>
            </w:r>
            <w:r>
              <w:rPr>
                <w:rFonts w:ascii="Mincho" w:hint="eastAsia"/>
              </w:rPr>
              <w:t>課</w:t>
            </w:r>
            <w:r w:rsidR="00D239EE">
              <w:rPr>
                <w:rFonts w:ascii="Mincho" w:hint="eastAsia"/>
              </w:rPr>
              <w:t>宛に</w:t>
            </w:r>
            <w:r>
              <w:rPr>
                <w:rFonts w:ascii="Mincho" w:hint="eastAsia"/>
              </w:rPr>
              <w:t>電話連絡をしてください。この場合の休業終了後の出勤日については、事由発生後２週間以内の日を会社と話し合って決定していただきます。</w:t>
            </w:r>
          </w:p>
          <w:p w:rsidR="00104F38" w:rsidRDefault="003A4406">
            <w:pPr>
              <w:overflowPunct w:val="0"/>
              <w:autoSpaceDE w:val="0"/>
              <w:autoSpaceDN w:val="0"/>
              <w:spacing w:line="370" w:lineRule="exact"/>
              <w:ind w:left="480" w:hanging="480"/>
              <w:rPr>
                <w:rFonts w:ascii="Mincho" w:hAnsi="Century"/>
                <w:szCs w:val="20"/>
              </w:rPr>
            </w:pPr>
            <w:r>
              <w:rPr>
                <w:rFonts w:ascii="Mincho" w:hint="eastAsia"/>
              </w:rPr>
              <w:t>(２)　休業期間中についても会社の福利厚生施設を利用することができます。</w:t>
            </w:r>
          </w:p>
        </w:tc>
      </w:tr>
    </w:tbl>
    <w:p w:rsidR="00104F38" w:rsidRDefault="00104F38">
      <w:pPr>
        <w:overflowPunct w:val="0"/>
        <w:autoSpaceDE w:val="0"/>
        <w:autoSpaceDN w:val="0"/>
        <w:rPr>
          <w:rFonts w:ascii="Mincho" w:hAnsi="Century"/>
          <w:szCs w:val="20"/>
        </w:rPr>
      </w:pPr>
    </w:p>
    <w:p w:rsidR="003A4406" w:rsidRDefault="003A4406">
      <w:pPr>
        <w:rPr>
          <w:rFonts w:ascii="Mincho"/>
        </w:rPr>
      </w:pPr>
    </w:p>
    <w:sectPr w:rsidR="003A4406" w:rsidSect="00D239EE">
      <w:headerReference w:type="default" r:id="rId6"/>
      <w:pgSz w:w="11906" w:h="16838" w:code="9"/>
      <w:pgMar w:top="1418" w:right="1021" w:bottom="851" w:left="1021"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2C" w:rsidRDefault="00F2362C" w:rsidP="00246A71">
      <w:r>
        <w:separator/>
      </w:r>
    </w:p>
  </w:endnote>
  <w:endnote w:type="continuationSeparator" w:id="0">
    <w:p w:rsidR="00F2362C" w:rsidRDefault="00F2362C" w:rsidP="0024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utch">
    <w:altName w:val="Times New Roman"/>
    <w:panose1 w:val="00000000000000000000"/>
    <w:charset w:val="00"/>
    <w:family w:val="roman"/>
    <w:notTrueType/>
    <w:pitch w:val="variable"/>
    <w:sig w:usb0="00000003" w:usb1="00000000" w:usb2="00000000" w:usb3="00000000" w:csb0="00000001"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2C" w:rsidRDefault="00F2362C" w:rsidP="00246A71">
      <w:r>
        <w:separator/>
      </w:r>
    </w:p>
  </w:footnote>
  <w:footnote w:type="continuationSeparator" w:id="0">
    <w:p w:rsidR="00F2362C" w:rsidRDefault="00F2362C" w:rsidP="0024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71" w:rsidRPr="003A4406" w:rsidRDefault="00246A71" w:rsidP="00246A71">
    <w:pPr>
      <w:pStyle w:val="a3"/>
      <w:jc w:val="right"/>
      <w:rPr>
        <w:color w:val="3B3838"/>
      </w:rPr>
    </w:pPr>
    <w:r w:rsidRPr="003A4406">
      <w:rPr>
        <w:rFonts w:hint="eastAsia"/>
        <w:color w:val="3B3838"/>
      </w:rPr>
      <w:t>D-101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5A"/>
    <w:rsid w:val="00104F38"/>
    <w:rsid w:val="0013624C"/>
    <w:rsid w:val="00246A71"/>
    <w:rsid w:val="002E69B3"/>
    <w:rsid w:val="003A4406"/>
    <w:rsid w:val="007A1B6A"/>
    <w:rsid w:val="00D239EE"/>
    <w:rsid w:val="00DB765A"/>
    <w:rsid w:val="00F2362C"/>
    <w:rsid w:val="00FB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D64E05-8C3E-454E-8E59-1674E140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Mincho" w:hAnsi="Dutch" w:cs="Dutch"/>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t">
    <w:name w:val="問12pt"/>
    <w:basedOn w:val="a"/>
    <w:pPr>
      <w:overflowPunct w:val="0"/>
      <w:autoSpaceDE w:val="0"/>
      <w:autoSpaceDN w:val="0"/>
      <w:ind w:left="240" w:hanging="240"/>
    </w:pPr>
    <w:rPr>
      <w:rFonts w:ascii="ＭＳ 明朝" w:eastAsia="ＭＳ 明朝" w:hAnsi="Century" w:hint="eastAsia"/>
      <w:sz w:val="24"/>
      <w:szCs w:val="20"/>
    </w:rPr>
  </w:style>
  <w:style w:type="paragraph" w:customStyle="1" w:styleId="36pt">
    <w:name w:val="下36ptゴシック"/>
    <w:basedOn w:val="a"/>
    <w:pPr>
      <w:ind w:left="720"/>
    </w:pPr>
    <w:rPr>
      <w:rFonts w:ascii="Century" w:eastAsia="ＭＳ ゴシック" w:hAnsi="Century"/>
      <w:sz w:val="24"/>
      <w:szCs w:val="20"/>
    </w:rPr>
  </w:style>
  <w:style w:type="paragraph" w:styleId="a3">
    <w:name w:val="header"/>
    <w:basedOn w:val="a"/>
    <w:link w:val="a4"/>
    <w:uiPriority w:val="99"/>
    <w:unhideWhenUsed/>
    <w:rsid w:val="00246A71"/>
    <w:pPr>
      <w:tabs>
        <w:tab w:val="center" w:pos="4252"/>
        <w:tab w:val="right" w:pos="8504"/>
      </w:tabs>
      <w:snapToGrid w:val="0"/>
    </w:pPr>
  </w:style>
  <w:style w:type="character" w:customStyle="1" w:styleId="a4">
    <w:name w:val="ヘッダー (文字)"/>
    <w:link w:val="a3"/>
    <w:uiPriority w:val="99"/>
    <w:rsid w:val="00246A71"/>
    <w:rPr>
      <w:kern w:val="2"/>
      <w:sz w:val="21"/>
      <w:szCs w:val="24"/>
    </w:rPr>
  </w:style>
  <w:style w:type="paragraph" w:styleId="a5">
    <w:name w:val="footer"/>
    <w:basedOn w:val="a"/>
    <w:link w:val="a6"/>
    <w:uiPriority w:val="99"/>
    <w:unhideWhenUsed/>
    <w:rsid w:val="00246A71"/>
    <w:pPr>
      <w:tabs>
        <w:tab w:val="center" w:pos="4252"/>
        <w:tab w:val="right" w:pos="8504"/>
      </w:tabs>
      <w:snapToGrid w:val="0"/>
    </w:pPr>
  </w:style>
  <w:style w:type="character" w:customStyle="1" w:styleId="a6">
    <w:name w:val="フッター (文字)"/>
    <w:link w:val="a5"/>
    <w:uiPriority w:val="99"/>
    <w:rsid w:val="00246A71"/>
    <w:rPr>
      <w:kern w:val="2"/>
      <w:sz w:val="21"/>
      <w:szCs w:val="24"/>
    </w:rPr>
  </w:style>
  <w:style w:type="paragraph" w:styleId="a7">
    <w:name w:val="Balloon Text"/>
    <w:basedOn w:val="a"/>
    <w:link w:val="a8"/>
    <w:uiPriority w:val="99"/>
    <w:semiHidden/>
    <w:unhideWhenUsed/>
    <w:rsid w:val="00246A71"/>
    <w:rPr>
      <w:rFonts w:ascii="Arial" w:eastAsia="ＭＳ ゴシック" w:hAnsi="Arial" w:cs="Times New Roman"/>
      <w:sz w:val="18"/>
      <w:szCs w:val="18"/>
    </w:rPr>
  </w:style>
  <w:style w:type="character" w:customStyle="1" w:styleId="a8">
    <w:name w:val="吹き出し (文字)"/>
    <w:link w:val="a7"/>
    <w:uiPriority w:val="99"/>
    <w:semiHidden/>
    <w:rsid w:val="00246A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195</Words>
  <Characters>1113</Characters>
  <Application>Microsoft Office Word</Application>
  <DocSecurity>0</DocSecurity>
  <PresentationFormat>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〔育児・介護〕休業取扱通知書　</vt:lpstr>
    </vt:vector>
  </TitlesOfParts>
  <Manager> </Manager>
  <Company> </Company>
  <LinksUpToDate>false</LinksUpToDate>
  <CharactersWithSpaces>1306</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阿部志乃</dc:creator>
  <cp:keywords> </cp:keywords>
  <dc:description> </dc:description>
  <cp:lastModifiedBy>阿部志乃</cp:lastModifiedBy>
  <cp:revision>5</cp:revision>
  <cp:lastPrinted>2014-02-05T05:00:00Z</cp:lastPrinted>
  <dcterms:created xsi:type="dcterms:W3CDTF">2014-02-04T01:57:00Z</dcterms:created>
  <dcterms:modified xsi:type="dcterms:W3CDTF">2014-02-05T05:02:00Z</dcterms:modified>
  <cp:category> </cp:category>
</cp:coreProperties>
</file>